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66008" w14:textId="062AB09A" w:rsidR="00DC5CA7" w:rsidRPr="00FA6273" w:rsidRDefault="00FA6273" w:rsidP="00FA6273">
      <w:pPr>
        <w:pStyle w:val="CTC-BodyText"/>
        <w:jc w:val="center"/>
        <w:rPr>
          <w:b/>
          <w:bCs/>
        </w:rPr>
      </w:pPr>
      <w:r w:rsidRPr="00FA6273">
        <w:rPr>
          <w:b/>
          <w:bCs/>
        </w:rPr>
        <w:t>SOME NOTES ON HOW TO COMPLETE THE APPLICATION FORMS</w:t>
      </w:r>
    </w:p>
    <w:p w14:paraId="00993CB2" w14:textId="77777777" w:rsidR="00FA6273" w:rsidRDefault="00FA6273" w:rsidP="00FA6273"/>
    <w:p w14:paraId="11BA3489" w14:textId="79882954" w:rsidR="00FA6273" w:rsidRPr="00AB1DEC" w:rsidRDefault="00FA6273" w:rsidP="00FA6273">
      <w:r>
        <w:rPr>
          <w:color w:val="000000" w:themeColor="text1"/>
        </w:rPr>
        <w:t xml:space="preserve">The following information is designed to help you complete the application forms </w:t>
      </w:r>
      <w:r w:rsidR="00355429">
        <w:rPr>
          <w:color w:val="000000" w:themeColor="text1"/>
        </w:rPr>
        <w:t xml:space="preserve">for </w:t>
      </w:r>
      <w:proofErr w:type="spellStart"/>
      <w:r w:rsidR="00355429">
        <w:rPr>
          <w:color w:val="000000" w:themeColor="text1"/>
        </w:rPr>
        <w:t>ther</w:t>
      </w:r>
      <w:proofErr w:type="spellEnd"/>
      <w:r w:rsidR="00355429">
        <w:rPr>
          <w:color w:val="000000" w:themeColor="text1"/>
        </w:rPr>
        <w:t xml:space="preserve"> Bachelor of Theology or the Graduate Diploma in Theology.</w:t>
      </w:r>
      <w:r>
        <w:rPr>
          <w:color w:val="000000" w:themeColor="text1"/>
        </w:rPr>
        <w:t xml:space="preserve"> (The </w:t>
      </w:r>
      <w:r w:rsidRPr="00355429">
        <w:rPr>
          <w:i/>
          <w:iCs/>
          <w:color w:val="000000" w:themeColor="text1"/>
        </w:rPr>
        <w:t>Enrolment Guide</w:t>
      </w:r>
      <w:r>
        <w:rPr>
          <w:color w:val="000000" w:themeColor="text1"/>
        </w:rPr>
        <w:t xml:space="preserve"> may also help guide you through the application process.)</w:t>
      </w:r>
    </w:p>
    <w:p w14:paraId="2F7E2445" w14:textId="6EB6CBD0" w:rsidR="00FA6273" w:rsidRPr="00803A1C" w:rsidRDefault="00FA6273" w:rsidP="00FA6273">
      <w:pPr>
        <w:spacing w:before="120" w:after="40"/>
        <w:jc w:val="both"/>
        <w:rPr>
          <w:color w:val="000000" w:themeColor="text1"/>
        </w:rPr>
      </w:pPr>
      <w:r>
        <w:rPr>
          <w:color w:val="000000" w:themeColor="text1"/>
        </w:rPr>
        <w:t xml:space="preserve">There are </w:t>
      </w:r>
      <w:r>
        <w:rPr>
          <w:b/>
          <w:color w:val="000000" w:themeColor="text1"/>
        </w:rPr>
        <w:t>5 separate forms</w:t>
      </w:r>
      <w:r>
        <w:rPr>
          <w:color w:val="000000" w:themeColor="text1"/>
        </w:rPr>
        <w:t xml:space="preserve"> to complete when you first </w:t>
      </w:r>
      <w:proofErr w:type="spellStart"/>
      <w:r>
        <w:rPr>
          <w:color w:val="000000" w:themeColor="text1"/>
        </w:rPr>
        <w:t>enrol</w:t>
      </w:r>
      <w:proofErr w:type="spellEnd"/>
      <w:r>
        <w:rPr>
          <w:color w:val="000000" w:themeColor="text1"/>
        </w:rPr>
        <w:t xml:space="preserve">.  </w:t>
      </w:r>
      <w:r w:rsidRPr="00803A1C">
        <w:rPr>
          <w:iCs/>
          <w:color w:val="000000" w:themeColor="text1"/>
        </w:rPr>
        <w:t xml:space="preserve">The good news is that you do this </w:t>
      </w:r>
      <w:r>
        <w:rPr>
          <w:iCs/>
          <w:color w:val="000000" w:themeColor="text1"/>
        </w:rPr>
        <w:t xml:space="preserve">only </w:t>
      </w:r>
      <w:r w:rsidRPr="00803A1C">
        <w:rPr>
          <w:iCs/>
          <w:color w:val="000000" w:themeColor="text1"/>
        </w:rPr>
        <w:t>once</w:t>
      </w:r>
      <w:r>
        <w:rPr>
          <w:iCs/>
          <w:color w:val="000000" w:themeColor="text1"/>
        </w:rPr>
        <w:t>,</w:t>
      </w:r>
      <w:r>
        <w:rPr>
          <w:color w:val="000000" w:themeColor="text1"/>
        </w:rPr>
        <w:t xml:space="preserve"> because </w:t>
      </w:r>
      <w:r w:rsidRPr="00803A1C">
        <w:rPr>
          <w:color w:val="000000" w:themeColor="text1"/>
        </w:rPr>
        <w:t xml:space="preserve">in subsequent semesters there is a simple </w:t>
      </w:r>
      <w:r>
        <w:rPr>
          <w:color w:val="000000" w:themeColor="text1"/>
        </w:rPr>
        <w:t xml:space="preserve">online </w:t>
      </w:r>
      <w:r w:rsidRPr="00803A1C">
        <w:rPr>
          <w:color w:val="000000" w:themeColor="text1"/>
        </w:rPr>
        <w:t>enrolment.</w:t>
      </w:r>
      <w:r>
        <w:rPr>
          <w:color w:val="000000" w:themeColor="text1"/>
        </w:rPr>
        <w:t xml:space="preserve"> </w:t>
      </w:r>
    </w:p>
    <w:p w14:paraId="15422866" w14:textId="77777777" w:rsidR="00FA6273" w:rsidRDefault="00FA6273" w:rsidP="00FA6273">
      <w:pPr>
        <w:spacing w:after="40"/>
        <w:jc w:val="both"/>
        <w:rPr>
          <w:rFonts w:asciiTheme="minorHAnsi" w:hAnsiTheme="minorHAnsi" w:cstheme="minorBidi"/>
          <w:color w:val="1F497D"/>
        </w:rPr>
      </w:pPr>
    </w:p>
    <w:p w14:paraId="26148B2A" w14:textId="77777777" w:rsidR="00FA6273" w:rsidRDefault="00FA6273" w:rsidP="00FA6273">
      <w:pPr>
        <w:spacing w:after="40"/>
        <w:jc w:val="both"/>
        <w:rPr>
          <w:b/>
          <w:bCs/>
          <w:color w:val="1F3864"/>
        </w:rPr>
      </w:pPr>
      <w:r>
        <w:rPr>
          <w:b/>
          <w:bCs/>
          <w:color w:val="1F3864"/>
        </w:rPr>
        <w:t>What Application Forms do you need to complete?</w:t>
      </w:r>
      <w:r>
        <w:t xml:space="preserve"> </w:t>
      </w:r>
    </w:p>
    <w:p w14:paraId="7D2B8BA1" w14:textId="0E712E48" w:rsidR="00FA6273" w:rsidRDefault="00FA6273" w:rsidP="00FA6273">
      <w:pPr>
        <w:spacing w:after="120"/>
        <w:jc w:val="both"/>
        <w:rPr>
          <w:color w:val="2F5496"/>
          <w:sz w:val="21"/>
          <w:szCs w:val="21"/>
        </w:rPr>
      </w:pPr>
      <w:r>
        <w:rPr>
          <w:color w:val="333333"/>
          <w:sz w:val="21"/>
          <w:szCs w:val="21"/>
        </w:rPr>
        <w:t>All sections of the forms listed below</w:t>
      </w:r>
      <w:r w:rsidR="00520753"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>must be completed and signed by you.</w:t>
      </w:r>
    </w:p>
    <w:p w14:paraId="0A989EFB" w14:textId="34DBC81A" w:rsidR="00FA6273" w:rsidRPr="00E47739" w:rsidRDefault="00520753" w:rsidP="00FA6273">
      <w:pPr>
        <w:pStyle w:val="ListParagraph"/>
        <w:numPr>
          <w:ilvl w:val="0"/>
          <w:numId w:val="2"/>
        </w:numPr>
        <w:spacing w:line="276" w:lineRule="auto"/>
        <w:rPr>
          <w:rFonts w:ascii="Calibri Light" w:hAnsi="Calibri Light" w:cs="Calibri Light"/>
          <w:color w:val="1F3864"/>
          <w:sz w:val="20"/>
          <w:szCs w:val="20"/>
        </w:rPr>
      </w:pPr>
      <w:r>
        <w:rPr>
          <w:sz w:val="21"/>
          <w:szCs w:val="21"/>
        </w:rPr>
        <w:t xml:space="preserve">Catholic Theological </w:t>
      </w:r>
      <w:r w:rsidR="00FA6273" w:rsidRPr="00E47739">
        <w:rPr>
          <w:sz w:val="21"/>
          <w:szCs w:val="21"/>
        </w:rPr>
        <w:t>College application form</w:t>
      </w:r>
    </w:p>
    <w:p w14:paraId="1C17CC3E" w14:textId="6E986BDA" w:rsidR="00FA6273" w:rsidRPr="00E47739" w:rsidRDefault="00FA6273" w:rsidP="00FA6273">
      <w:pPr>
        <w:pStyle w:val="ListParagraph"/>
        <w:numPr>
          <w:ilvl w:val="0"/>
          <w:numId w:val="2"/>
        </w:numPr>
        <w:spacing w:line="276" w:lineRule="auto"/>
        <w:rPr>
          <w:i/>
          <w:iCs/>
          <w:color w:val="1F3864"/>
          <w:sz w:val="21"/>
          <w:szCs w:val="21"/>
        </w:rPr>
      </w:pPr>
      <w:r w:rsidRPr="00E47739">
        <w:rPr>
          <w:sz w:val="21"/>
          <w:szCs w:val="21"/>
        </w:rPr>
        <w:t xml:space="preserve">Sydney College of Divinity application form </w:t>
      </w:r>
      <w:r w:rsidRPr="00E47739">
        <w:rPr>
          <w:i/>
          <w:iCs/>
          <w:color w:val="1F3864"/>
          <w:sz w:val="20"/>
          <w:szCs w:val="20"/>
        </w:rPr>
        <w:t>(</w:t>
      </w:r>
      <w:r>
        <w:rPr>
          <w:i/>
          <w:iCs/>
          <w:color w:val="1F3864"/>
          <w:sz w:val="20"/>
          <w:szCs w:val="20"/>
        </w:rPr>
        <w:t xml:space="preserve">which is later </w:t>
      </w:r>
      <w:r w:rsidRPr="00E47739">
        <w:rPr>
          <w:i/>
          <w:iCs/>
          <w:color w:val="1F3864"/>
          <w:sz w:val="20"/>
          <w:szCs w:val="20"/>
        </w:rPr>
        <w:t>sent to Australia)</w:t>
      </w:r>
    </w:p>
    <w:p w14:paraId="58031DD2" w14:textId="77777777" w:rsidR="00FA6273" w:rsidRPr="00E47739" w:rsidRDefault="00FA6273" w:rsidP="00FA6273">
      <w:pPr>
        <w:pStyle w:val="ListParagraph"/>
        <w:numPr>
          <w:ilvl w:val="0"/>
          <w:numId w:val="2"/>
        </w:numPr>
        <w:spacing w:line="276" w:lineRule="auto"/>
        <w:rPr>
          <w:i/>
          <w:iCs/>
          <w:color w:val="1F3864"/>
          <w:sz w:val="21"/>
          <w:szCs w:val="21"/>
        </w:rPr>
      </w:pPr>
      <w:r w:rsidRPr="00E47739">
        <w:rPr>
          <w:sz w:val="21"/>
          <w:szCs w:val="21"/>
        </w:rPr>
        <w:t xml:space="preserve">Student Contract form </w:t>
      </w:r>
      <w:r w:rsidRPr="00E47739">
        <w:rPr>
          <w:i/>
          <w:iCs/>
          <w:color w:val="1F3864"/>
          <w:sz w:val="20"/>
          <w:szCs w:val="20"/>
        </w:rPr>
        <w:t>(arrange for a witness to it)</w:t>
      </w:r>
    </w:p>
    <w:p w14:paraId="0A9BDD14" w14:textId="77777777" w:rsidR="00FA6273" w:rsidRPr="00E47739" w:rsidRDefault="00FA6273" w:rsidP="00FA6273">
      <w:pPr>
        <w:pStyle w:val="ListParagraph"/>
        <w:numPr>
          <w:ilvl w:val="0"/>
          <w:numId w:val="2"/>
        </w:numPr>
        <w:spacing w:line="276" w:lineRule="auto"/>
        <w:rPr>
          <w:color w:val="1F3864"/>
          <w:sz w:val="21"/>
          <w:szCs w:val="21"/>
        </w:rPr>
      </w:pPr>
      <w:r w:rsidRPr="00E47739">
        <w:rPr>
          <w:sz w:val="21"/>
          <w:szCs w:val="21"/>
        </w:rPr>
        <w:t>Course Registration form</w:t>
      </w:r>
    </w:p>
    <w:p w14:paraId="187D0F4D" w14:textId="77777777" w:rsidR="00FA6273" w:rsidRPr="00E47739" w:rsidRDefault="00FA6273" w:rsidP="00FA6273">
      <w:pPr>
        <w:pStyle w:val="ListParagraph"/>
        <w:numPr>
          <w:ilvl w:val="0"/>
          <w:numId w:val="2"/>
        </w:numPr>
        <w:spacing w:line="276" w:lineRule="auto"/>
        <w:rPr>
          <w:sz w:val="21"/>
          <w:szCs w:val="21"/>
        </w:rPr>
      </w:pPr>
      <w:r w:rsidRPr="00E47739">
        <w:rPr>
          <w:sz w:val="21"/>
          <w:szCs w:val="21"/>
        </w:rPr>
        <w:t>Student Support Questionnaire form</w:t>
      </w:r>
    </w:p>
    <w:p w14:paraId="10C0B7F2" w14:textId="77777777" w:rsidR="00FA6273" w:rsidRPr="00E47739" w:rsidRDefault="00FA6273" w:rsidP="00FA6273">
      <w:pPr>
        <w:spacing w:before="120" w:line="276" w:lineRule="auto"/>
        <w:ind w:left="357"/>
        <w:rPr>
          <w:rFonts w:ascii="Calibri Light" w:hAnsi="Calibri Light" w:cs="Calibri Light"/>
          <w:color w:val="1F3864"/>
          <w:sz w:val="21"/>
          <w:szCs w:val="21"/>
        </w:rPr>
      </w:pPr>
      <w:r w:rsidRPr="00E47739">
        <w:rPr>
          <w:rFonts w:ascii="Wingdings" w:hAnsi="Wingdings"/>
          <w:color w:val="1F3864"/>
          <w:sz w:val="21"/>
          <w:szCs w:val="21"/>
        </w:rPr>
        <w:t></w:t>
      </w:r>
      <w:r w:rsidRPr="00E47739">
        <w:rPr>
          <w:rFonts w:ascii="Wingdings" w:hAnsi="Wingdings"/>
          <w:color w:val="1F3864"/>
          <w:sz w:val="21"/>
          <w:szCs w:val="21"/>
        </w:rPr>
        <w:t></w:t>
      </w:r>
      <w:r w:rsidRPr="00E47739">
        <w:rPr>
          <w:sz w:val="21"/>
          <w:szCs w:val="21"/>
        </w:rPr>
        <w:t>If you are a seminarian also complete an Authority to Release Academic Information form</w:t>
      </w:r>
    </w:p>
    <w:p w14:paraId="37B25B3C" w14:textId="77777777" w:rsidR="00FA6273" w:rsidRDefault="00FA6273" w:rsidP="00FA6273">
      <w:pPr>
        <w:spacing w:before="240" w:after="40"/>
        <w:rPr>
          <w:rFonts w:ascii="Calibri Light" w:hAnsi="Calibri Light" w:cs="Calibri Light"/>
          <w:b/>
          <w:bCs/>
          <w:color w:val="1F3864"/>
        </w:rPr>
      </w:pPr>
      <w:bookmarkStart w:id="0" w:name="_Hlk532285247"/>
      <w:r>
        <w:rPr>
          <w:rFonts w:ascii="Calibri Light" w:hAnsi="Calibri Light" w:cs="Calibri Light"/>
          <w:b/>
          <w:bCs/>
          <w:color w:val="1F3864"/>
        </w:rPr>
        <w:t>What Supporting Documentation must be supplied?</w:t>
      </w:r>
    </w:p>
    <w:p w14:paraId="5062DA1F" w14:textId="77777777" w:rsidR="00FA6273" w:rsidRDefault="00FA6273" w:rsidP="00FA6273">
      <w:pPr>
        <w:spacing w:after="1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Originals or witnessed copies of supporting documentation must be </w:t>
      </w:r>
      <w:r>
        <w:rPr>
          <w:color w:val="000000" w:themeColor="text1"/>
          <w:sz w:val="21"/>
          <w:szCs w:val="21"/>
        </w:rPr>
        <w:t>supplied when you apply.</w:t>
      </w:r>
    </w:p>
    <w:p w14:paraId="7B56C27B" w14:textId="0B36556A" w:rsidR="00FA6273" w:rsidRPr="00F65375" w:rsidRDefault="00FA6273" w:rsidP="00FA6273">
      <w:pPr>
        <w:rPr>
          <w:i/>
          <w:iCs/>
          <w:color w:val="1F3864"/>
        </w:rPr>
      </w:pPr>
      <w:r>
        <w:rPr>
          <w:rFonts w:ascii="Wingdings" w:hAnsi="Wingdings"/>
          <w:color w:val="1F3864"/>
          <w:sz w:val="21"/>
          <w:szCs w:val="21"/>
        </w:rPr>
        <w:t></w:t>
      </w:r>
      <w:r>
        <w:rPr>
          <w:rFonts w:ascii="Wingdings" w:hAnsi="Wingdings"/>
          <w:color w:val="1F3864"/>
          <w:sz w:val="21"/>
          <w:szCs w:val="21"/>
        </w:rPr>
        <w:t></w:t>
      </w:r>
      <w:r>
        <w:rPr>
          <w:sz w:val="21"/>
          <w:szCs w:val="21"/>
        </w:rPr>
        <w:t xml:space="preserve">Passport sized photograph </w:t>
      </w:r>
      <w:r w:rsidRPr="00F65375">
        <w:rPr>
          <w:i/>
          <w:iCs/>
          <w:color w:val="1F3864"/>
        </w:rPr>
        <w:t>(</w:t>
      </w:r>
      <w:r w:rsidR="00520753">
        <w:rPr>
          <w:i/>
          <w:iCs/>
          <w:color w:val="1F3864"/>
        </w:rPr>
        <w:t xml:space="preserve">soft copy </w:t>
      </w:r>
      <w:r w:rsidRPr="00F65375">
        <w:rPr>
          <w:i/>
          <w:iCs/>
          <w:color w:val="1F3864"/>
        </w:rPr>
        <w:t>emailed to</w:t>
      </w:r>
      <w:r w:rsidR="00520753">
        <w:rPr>
          <w:i/>
          <w:iCs/>
          <w:color w:val="1F3864"/>
        </w:rPr>
        <w:t xml:space="preserve"> m.oconnor@ctc.ac.nz</w:t>
      </w:r>
      <w:r>
        <w:rPr>
          <w:i/>
          <w:iCs/>
          <w:color w:val="1F3864"/>
        </w:rPr>
        <w:t xml:space="preserve"> or </w:t>
      </w:r>
      <w:r w:rsidRPr="00F65375">
        <w:rPr>
          <w:i/>
          <w:iCs/>
          <w:color w:val="1F3864"/>
        </w:rPr>
        <w:t>taken at the College)</w:t>
      </w:r>
    </w:p>
    <w:p w14:paraId="4A6FE61D" w14:textId="409E68A8" w:rsidR="00FA6273" w:rsidRDefault="00FA6273" w:rsidP="00520753">
      <w:pPr>
        <w:spacing w:before="120"/>
        <w:rPr>
          <w:color w:val="1F3864"/>
          <w:sz w:val="20"/>
          <w:szCs w:val="20"/>
        </w:rPr>
      </w:pPr>
      <w:r>
        <w:rPr>
          <w:rFonts w:ascii="Wingdings" w:hAnsi="Wingdings"/>
          <w:color w:val="1F3864"/>
          <w:sz w:val="21"/>
          <w:szCs w:val="21"/>
        </w:rPr>
        <w:t></w:t>
      </w:r>
      <w:r>
        <w:rPr>
          <w:rFonts w:ascii="Wingdings" w:hAnsi="Wingdings"/>
          <w:color w:val="1F3864"/>
          <w:sz w:val="21"/>
          <w:szCs w:val="21"/>
        </w:rPr>
        <w:t></w:t>
      </w:r>
      <w:r>
        <w:rPr>
          <w:sz w:val="21"/>
          <w:szCs w:val="21"/>
        </w:rPr>
        <w:t>Two pieces</w:t>
      </w:r>
      <w:r w:rsidR="00520753">
        <w:rPr>
          <w:sz w:val="21"/>
          <w:szCs w:val="21"/>
        </w:rPr>
        <w:t xml:space="preserve"> giving proof of </w:t>
      </w:r>
      <w:r>
        <w:rPr>
          <w:sz w:val="21"/>
          <w:szCs w:val="21"/>
        </w:rPr>
        <w:t xml:space="preserve">Identity e.g. </w:t>
      </w:r>
      <w:r w:rsidR="00520753">
        <w:rPr>
          <w:sz w:val="21"/>
          <w:szCs w:val="21"/>
        </w:rPr>
        <w:t xml:space="preserve">passport and driving </w:t>
      </w:r>
      <w:proofErr w:type="spellStart"/>
      <w:r w:rsidR="00520753">
        <w:rPr>
          <w:sz w:val="21"/>
          <w:szCs w:val="21"/>
        </w:rPr>
        <w:t>licence</w:t>
      </w:r>
      <w:proofErr w:type="spellEnd"/>
      <w:r w:rsidR="00520753">
        <w:rPr>
          <w:sz w:val="21"/>
          <w:szCs w:val="21"/>
        </w:rPr>
        <w:t>. (Birth certificate is also acceptable.)</w:t>
      </w:r>
    </w:p>
    <w:p w14:paraId="41DBC312" w14:textId="46D2307E" w:rsidR="00FA6273" w:rsidRPr="00F65375" w:rsidRDefault="00FA6273" w:rsidP="00FA6273">
      <w:pPr>
        <w:spacing w:before="120"/>
        <w:rPr>
          <w:color w:val="1F3864"/>
        </w:rPr>
      </w:pPr>
      <w:r>
        <w:rPr>
          <w:rFonts w:ascii="Wingdings" w:hAnsi="Wingdings"/>
          <w:color w:val="1F3864"/>
          <w:sz w:val="21"/>
          <w:szCs w:val="21"/>
        </w:rPr>
        <w:t></w:t>
      </w:r>
      <w:r>
        <w:rPr>
          <w:rFonts w:ascii="Wingdings" w:hAnsi="Wingdings"/>
          <w:color w:val="1F3864"/>
          <w:sz w:val="21"/>
          <w:szCs w:val="21"/>
        </w:rPr>
        <w:t></w:t>
      </w:r>
      <w:r>
        <w:rPr>
          <w:sz w:val="21"/>
          <w:szCs w:val="21"/>
        </w:rPr>
        <w:t xml:space="preserve">Evidence of </w:t>
      </w:r>
      <w:r w:rsidRPr="00BB1641">
        <w:rPr>
          <w:sz w:val="21"/>
          <w:szCs w:val="21"/>
        </w:rPr>
        <w:t>Residency</w:t>
      </w:r>
      <w:r w:rsidRPr="00F65375">
        <w:t xml:space="preserve"> </w:t>
      </w:r>
      <w:r w:rsidRPr="00F65375">
        <w:rPr>
          <w:i/>
          <w:iCs/>
          <w:color w:val="1F3864"/>
        </w:rPr>
        <w:t>(if you</w:t>
      </w:r>
      <w:r>
        <w:rPr>
          <w:i/>
          <w:iCs/>
          <w:color w:val="1F3864"/>
        </w:rPr>
        <w:t>’</w:t>
      </w:r>
      <w:r w:rsidRPr="00F65375">
        <w:rPr>
          <w:i/>
          <w:iCs/>
          <w:color w:val="1F3864"/>
        </w:rPr>
        <w:t>re not a NZ Citizen or Permanent Resident e.g. Student</w:t>
      </w:r>
      <w:r w:rsidR="006E2FC9">
        <w:rPr>
          <w:i/>
          <w:iCs/>
          <w:color w:val="1F3864"/>
        </w:rPr>
        <w:t xml:space="preserve"> or </w:t>
      </w:r>
      <w:r w:rsidRPr="00F65375">
        <w:rPr>
          <w:i/>
          <w:iCs/>
          <w:color w:val="1F3864"/>
        </w:rPr>
        <w:t>Work Visa)</w:t>
      </w:r>
    </w:p>
    <w:p w14:paraId="26D76FE5" w14:textId="4FAE7423" w:rsidR="00FA6273" w:rsidRDefault="00FA6273" w:rsidP="00FA6273">
      <w:pPr>
        <w:spacing w:before="120"/>
        <w:ind w:left="420" w:hanging="420"/>
        <w:rPr>
          <w:rFonts w:ascii="Wingdings" w:hAnsi="Wingdings"/>
          <w:color w:val="1F3864"/>
          <w:sz w:val="21"/>
          <w:szCs w:val="21"/>
        </w:rPr>
      </w:pPr>
      <w:r>
        <w:rPr>
          <w:rFonts w:ascii="Wingdings" w:hAnsi="Wingdings"/>
          <w:color w:val="1F3864"/>
          <w:sz w:val="21"/>
          <w:szCs w:val="21"/>
        </w:rPr>
        <w:t></w:t>
      </w:r>
      <w:r>
        <w:rPr>
          <w:rFonts w:ascii="Wingdings" w:hAnsi="Wingdings"/>
          <w:color w:val="1F3864"/>
          <w:sz w:val="21"/>
          <w:szCs w:val="21"/>
        </w:rPr>
        <w:t></w:t>
      </w:r>
      <w:r>
        <w:rPr>
          <w:sz w:val="21"/>
          <w:szCs w:val="21"/>
        </w:rPr>
        <w:t>If studying towards a Graduate Diploma of Theology, evidence is required of having completed a tertiary qualification e.g. Degree certificate</w:t>
      </w:r>
      <w:r w:rsidR="00520753">
        <w:rPr>
          <w:sz w:val="21"/>
          <w:szCs w:val="21"/>
        </w:rPr>
        <w:t>/</w:t>
      </w:r>
      <w:proofErr w:type="spellStart"/>
      <w:r w:rsidR="00520753" w:rsidRPr="00B53770">
        <w:rPr>
          <w:i/>
          <w:iCs/>
          <w:sz w:val="21"/>
          <w:szCs w:val="21"/>
        </w:rPr>
        <w:t>Testamur</w:t>
      </w:r>
      <w:proofErr w:type="spellEnd"/>
      <w:r>
        <w:rPr>
          <w:sz w:val="21"/>
          <w:szCs w:val="21"/>
        </w:rPr>
        <w:t xml:space="preserve"> </w:t>
      </w:r>
      <w:r w:rsidRPr="00F65375">
        <w:rPr>
          <w:i/>
          <w:iCs/>
          <w:color w:val="1F3864"/>
        </w:rPr>
        <w:t>(</w:t>
      </w:r>
      <w:r>
        <w:rPr>
          <w:i/>
          <w:iCs/>
          <w:color w:val="1F3864"/>
        </w:rPr>
        <w:t>to meet admission requirements</w:t>
      </w:r>
      <w:r w:rsidRPr="00F65375">
        <w:rPr>
          <w:i/>
          <w:iCs/>
          <w:color w:val="1F3864"/>
        </w:rPr>
        <w:t>)</w:t>
      </w:r>
    </w:p>
    <w:p w14:paraId="539E44C6" w14:textId="3FE64125" w:rsidR="00FA6273" w:rsidRPr="00E47739" w:rsidRDefault="00FA6273" w:rsidP="006E2FC9">
      <w:pPr>
        <w:spacing w:before="120"/>
        <w:ind w:left="420" w:hanging="420"/>
        <w:rPr>
          <w:i/>
          <w:iCs/>
          <w:sz w:val="21"/>
          <w:szCs w:val="21"/>
        </w:rPr>
      </w:pPr>
      <w:r>
        <w:rPr>
          <w:rFonts w:ascii="Wingdings" w:hAnsi="Wingdings"/>
          <w:color w:val="1F3864"/>
          <w:sz w:val="21"/>
          <w:szCs w:val="21"/>
        </w:rPr>
        <w:t></w:t>
      </w:r>
      <w:r>
        <w:rPr>
          <w:rFonts w:ascii="Century Schoolbook" w:hAnsi="Century Schoolbook"/>
          <w:color w:val="1F3864"/>
          <w:sz w:val="20"/>
          <w:szCs w:val="20"/>
        </w:rPr>
        <w:t>   </w:t>
      </w:r>
      <w:r>
        <w:rPr>
          <w:rFonts w:ascii="Century Schoolbook" w:hAnsi="Century Schoolbook"/>
          <w:color w:val="1F497D"/>
          <w:sz w:val="20"/>
          <w:szCs w:val="20"/>
        </w:rPr>
        <w:t xml:space="preserve"> </w:t>
      </w:r>
      <w:r>
        <w:rPr>
          <w:sz w:val="21"/>
          <w:szCs w:val="21"/>
        </w:rPr>
        <w:t>Relevant Academic Transcripts</w:t>
      </w:r>
      <w:r w:rsidR="00520753" w:rsidRPr="00520753">
        <w:rPr>
          <w:color w:val="000000" w:themeColor="text1"/>
          <w:sz w:val="21"/>
          <w:szCs w:val="21"/>
        </w:rPr>
        <w:t>.</w:t>
      </w:r>
      <w:r w:rsidR="00520753">
        <w:rPr>
          <w:color w:val="000000" w:themeColor="text1"/>
          <w:sz w:val="21"/>
          <w:szCs w:val="21"/>
        </w:rPr>
        <w:t xml:space="preserve"> Transcripts are </w:t>
      </w:r>
      <w:r w:rsidR="006E2FC9">
        <w:rPr>
          <w:color w:val="000000" w:themeColor="text1"/>
          <w:sz w:val="21"/>
          <w:szCs w:val="21"/>
        </w:rPr>
        <w:t xml:space="preserve">always </w:t>
      </w:r>
      <w:r w:rsidR="00520753">
        <w:rPr>
          <w:color w:val="000000" w:themeColor="text1"/>
          <w:sz w:val="21"/>
          <w:szCs w:val="21"/>
        </w:rPr>
        <w:t>helpful</w:t>
      </w:r>
      <w:r w:rsidR="006E2FC9">
        <w:rPr>
          <w:color w:val="000000" w:themeColor="text1"/>
          <w:sz w:val="21"/>
          <w:szCs w:val="21"/>
        </w:rPr>
        <w:t>,</w:t>
      </w:r>
      <w:r w:rsidR="00520753">
        <w:rPr>
          <w:color w:val="000000" w:themeColor="text1"/>
          <w:sz w:val="21"/>
          <w:szCs w:val="21"/>
        </w:rPr>
        <w:t xml:space="preserve"> and </w:t>
      </w:r>
      <w:r w:rsidR="006E2FC9">
        <w:rPr>
          <w:color w:val="000000" w:themeColor="text1"/>
          <w:sz w:val="21"/>
          <w:szCs w:val="21"/>
        </w:rPr>
        <w:t xml:space="preserve">actually </w:t>
      </w:r>
      <w:r w:rsidR="00520753">
        <w:rPr>
          <w:color w:val="000000" w:themeColor="text1"/>
          <w:sz w:val="21"/>
          <w:szCs w:val="21"/>
        </w:rPr>
        <w:t>needed</w:t>
      </w:r>
      <w:r w:rsidR="006E2FC9">
        <w:rPr>
          <w:color w:val="000000" w:themeColor="text1"/>
          <w:sz w:val="21"/>
          <w:szCs w:val="21"/>
        </w:rPr>
        <w:t>,</w:t>
      </w:r>
      <w:r w:rsidR="00520753">
        <w:rPr>
          <w:color w:val="000000" w:themeColor="text1"/>
          <w:sz w:val="21"/>
          <w:szCs w:val="21"/>
        </w:rPr>
        <w:t xml:space="preserve"> </w:t>
      </w:r>
      <w:r w:rsidR="00520753">
        <w:rPr>
          <w:color w:val="000000" w:themeColor="text1"/>
        </w:rPr>
        <w:t>i</w:t>
      </w:r>
      <w:r w:rsidRPr="00520753">
        <w:rPr>
          <w:color w:val="000000" w:themeColor="text1"/>
        </w:rPr>
        <w:t xml:space="preserve">f </w:t>
      </w:r>
      <w:r w:rsidR="006E2FC9">
        <w:rPr>
          <w:color w:val="000000" w:themeColor="text1"/>
        </w:rPr>
        <w:t>you are s</w:t>
      </w:r>
      <w:r w:rsidRPr="00520753">
        <w:rPr>
          <w:color w:val="000000" w:themeColor="text1"/>
        </w:rPr>
        <w:t>eeking credit for previous study</w:t>
      </w:r>
      <w:r w:rsidR="00520753">
        <w:rPr>
          <w:color w:val="000000" w:themeColor="text1"/>
        </w:rPr>
        <w:t xml:space="preserve">. </w:t>
      </w:r>
      <w:r w:rsidR="006E2FC9">
        <w:rPr>
          <w:color w:val="000000" w:themeColor="text1"/>
        </w:rPr>
        <w:t xml:space="preserve"> </w:t>
      </w:r>
      <w:bookmarkEnd w:id="0"/>
      <w:r w:rsidRPr="00E47739">
        <w:rPr>
          <w:i/>
          <w:iCs/>
          <w:sz w:val="21"/>
          <w:szCs w:val="21"/>
        </w:rPr>
        <w:t xml:space="preserve">Please note: </w:t>
      </w:r>
      <w:r w:rsidRPr="00C41301">
        <w:rPr>
          <w:i/>
          <w:iCs/>
          <w:sz w:val="21"/>
          <w:szCs w:val="21"/>
        </w:rPr>
        <w:t>If studying towards a Graduate Diploma of Theology, only studies beyond the entry requirement may qualify for recognition of prior learning.</w:t>
      </w:r>
    </w:p>
    <w:p w14:paraId="79C1465A" w14:textId="77777777" w:rsidR="00FA6273" w:rsidRPr="006B7A88" w:rsidRDefault="00FA6273" w:rsidP="00FA6273">
      <w:pPr>
        <w:spacing w:before="240" w:after="40"/>
        <w:jc w:val="both"/>
        <w:rPr>
          <w:b/>
          <w:bCs/>
          <w:color w:val="1F3864"/>
        </w:rPr>
      </w:pPr>
      <w:bookmarkStart w:id="1" w:name="_Hlk532285258"/>
      <w:r>
        <w:rPr>
          <w:b/>
          <w:bCs/>
          <w:color w:val="1F3864"/>
        </w:rPr>
        <w:t xml:space="preserve">Enrolment Deposit </w:t>
      </w:r>
    </w:p>
    <w:p w14:paraId="06B4F684" w14:textId="031924C1" w:rsidR="00FA6273" w:rsidRPr="00520753" w:rsidRDefault="00FA6273" w:rsidP="00FA6273">
      <w:pPr>
        <w:spacing w:after="120"/>
        <w:jc w:val="both"/>
        <w:rPr>
          <w:b/>
          <w:bCs/>
          <w:color w:val="1F497D"/>
          <w:sz w:val="21"/>
          <w:szCs w:val="21"/>
        </w:rPr>
      </w:pPr>
      <w:r>
        <w:rPr>
          <w:sz w:val="21"/>
          <w:szCs w:val="21"/>
        </w:rPr>
        <w:t>To secure your admission a $100 deposit is to be paid at the time you apply.</w:t>
      </w:r>
      <w:r>
        <w:rPr>
          <w:rStyle w:val="Strong"/>
          <w:color w:val="1F497D"/>
          <w:sz w:val="21"/>
          <w:szCs w:val="21"/>
        </w:rPr>
        <w:t xml:space="preserve"> </w:t>
      </w:r>
      <w:r w:rsidR="00520753">
        <w:rPr>
          <w:rStyle w:val="Strong"/>
          <w:color w:val="1F497D"/>
          <w:sz w:val="21"/>
          <w:szCs w:val="21"/>
        </w:rPr>
        <w:t>(</w:t>
      </w:r>
      <w:r w:rsidRPr="00520753">
        <w:rPr>
          <w:rStyle w:val="Strong"/>
          <w:b w:val="0"/>
          <w:bCs w:val="0"/>
          <w:color w:val="000000" w:themeColor="text1"/>
          <w:sz w:val="21"/>
          <w:szCs w:val="21"/>
        </w:rPr>
        <w:t>Methods of payment are outlined in the Enrolment Guide</w:t>
      </w:r>
      <w:bookmarkEnd w:id="1"/>
      <w:r w:rsidR="00520753" w:rsidRPr="00520753">
        <w:rPr>
          <w:rStyle w:val="Strong"/>
          <w:b w:val="0"/>
          <w:bCs w:val="0"/>
          <w:color w:val="000000" w:themeColor="text1"/>
          <w:sz w:val="21"/>
          <w:szCs w:val="21"/>
        </w:rPr>
        <w:t xml:space="preserve"> and on the webpage.</w:t>
      </w:r>
      <w:r w:rsidR="00520753">
        <w:rPr>
          <w:rStyle w:val="Strong"/>
          <w:b w:val="0"/>
          <w:bCs w:val="0"/>
          <w:color w:val="000000" w:themeColor="text1"/>
          <w:sz w:val="21"/>
          <w:szCs w:val="21"/>
        </w:rPr>
        <w:t>)</w:t>
      </w:r>
    </w:p>
    <w:p w14:paraId="0E8CE54E" w14:textId="29065139" w:rsidR="00FA6273" w:rsidRDefault="00FA6273" w:rsidP="00520753">
      <w:pPr>
        <w:spacing w:after="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If you have any questions, please call the </w:t>
      </w:r>
      <w:r w:rsidR="00520753">
        <w:rPr>
          <w:sz w:val="21"/>
          <w:szCs w:val="21"/>
        </w:rPr>
        <w:t>Assistant Dean</w:t>
      </w:r>
      <w:r>
        <w:rPr>
          <w:sz w:val="21"/>
          <w:szCs w:val="21"/>
        </w:rPr>
        <w:t xml:space="preserve"> on (09) 361 1053 ext</w:t>
      </w:r>
      <w:r w:rsidR="003B739A">
        <w:rPr>
          <w:sz w:val="21"/>
          <w:szCs w:val="21"/>
        </w:rPr>
        <w:t>.</w:t>
      </w:r>
      <w:r>
        <w:rPr>
          <w:sz w:val="21"/>
          <w:szCs w:val="21"/>
        </w:rPr>
        <w:t xml:space="preserve"> 7</w:t>
      </w:r>
      <w:r w:rsidR="00520753">
        <w:rPr>
          <w:sz w:val="21"/>
          <w:szCs w:val="21"/>
        </w:rPr>
        <w:t>01</w:t>
      </w:r>
      <w:r>
        <w:rPr>
          <w:sz w:val="21"/>
          <w:szCs w:val="21"/>
        </w:rPr>
        <w:t xml:space="preserve"> or by email </w:t>
      </w:r>
      <w:hyperlink r:id="rId10" w:history="1">
        <w:r w:rsidR="000575E9" w:rsidRPr="004C6B07">
          <w:rPr>
            <w:rStyle w:val="Hyperlink"/>
            <w:sz w:val="21"/>
            <w:szCs w:val="21"/>
          </w:rPr>
          <w:t>registrar@ctc.ac.nz</w:t>
        </w:r>
      </w:hyperlink>
    </w:p>
    <w:p w14:paraId="64F0E781" w14:textId="77777777" w:rsidR="006E2FC9" w:rsidRDefault="006E2FC9" w:rsidP="00520753">
      <w:pPr>
        <w:spacing w:after="40"/>
        <w:jc w:val="both"/>
        <w:rPr>
          <w:sz w:val="21"/>
          <w:szCs w:val="21"/>
        </w:rPr>
      </w:pPr>
    </w:p>
    <w:p w14:paraId="4E45A512" w14:textId="39DFBEBF" w:rsidR="00FA6273" w:rsidRDefault="00FA6273" w:rsidP="00FA6273">
      <w:pPr>
        <w:rPr>
          <w:sz w:val="21"/>
          <w:szCs w:val="21"/>
        </w:rPr>
      </w:pPr>
      <w:r>
        <w:rPr>
          <w:sz w:val="21"/>
          <w:szCs w:val="21"/>
        </w:rPr>
        <w:t>Kind regards,</w:t>
      </w:r>
    </w:p>
    <w:p w14:paraId="57A582BF" w14:textId="77777777" w:rsidR="003E3B9A" w:rsidRDefault="003E3B9A" w:rsidP="00FA6273">
      <w:pPr>
        <w:rPr>
          <w:sz w:val="21"/>
          <w:szCs w:val="21"/>
        </w:rPr>
      </w:pPr>
    </w:p>
    <w:p w14:paraId="60DA852B" w14:textId="38E88B93" w:rsidR="00FA6273" w:rsidRDefault="00520753" w:rsidP="00FA6273">
      <w:pPr>
        <w:rPr>
          <w:color w:val="000000" w:themeColor="text1"/>
        </w:rPr>
      </w:pPr>
      <w:r>
        <w:rPr>
          <w:color w:val="000000" w:themeColor="text1"/>
        </w:rPr>
        <w:t xml:space="preserve">Michael O’Connor sm (Assistant </w:t>
      </w:r>
      <w:r w:rsidR="0090327C">
        <w:rPr>
          <w:color w:val="000000" w:themeColor="text1"/>
        </w:rPr>
        <w:t xml:space="preserve">to </w:t>
      </w:r>
      <w:bookmarkStart w:id="2" w:name="_GoBack"/>
      <w:bookmarkEnd w:id="2"/>
      <w:r>
        <w:rPr>
          <w:color w:val="000000" w:themeColor="text1"/>
        </w:rPr>
        <w:t>Dean)</w:t>
      </w:r>
    </w:p>
    <w:sectPr w:rsidR="00FA6273" w:rsidSect="00553F0C">
      <w:headerReference w:type="default" r:id="rId11"/>
      <w:footerReference w:type="default" r:id="rId12"/>
      <w:pgSz w:w="11906" w:h="16838"/>
      <w:pgMar w:top="3402" w:right="1247" w:bottom="1134" w:left="1247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177A5" w14:textId="77777777" w:rsidR="0026045B" w:rsidRDefault="0026045B">
      <w:r>
        <w:separator/>
      </w:r>
    </w:p>
  </w:endnote>
  <w:endnote w:type="continuationSeparator" w:id="0">
    <w:p w14:paraId="5195F45B" w14:textId="77777777" w:rsidR="0026045B" w:rsidRDefault="00260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HTF-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Jura">
    <w:altName w:val="Calibri"/>
    <w:charset w:val="00"/>
    <w:family w:val="auto"/>
    <w:pitch w:val="variable"/>
    <w:sig w:usb0="E00002FF" w:usb1="4000204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22BDA" w14:textId="77777777" w:rsidR="00553F0C" w:rsidRPr="00423ED4" w:rsidRDefault="00553F0C" w:rsidP="00553F0C">
    <w:pPr>
      <w:pStyle w:val="BasicParagraph"/>
      <w:tabs>
        <w:tab w:val="left" w:pos="729"/>
      </w:tabs>
      <w:suppressAutoHyphens/>
      <w:rPr>
        <w:rFonts w:ascii="Arial" w:hAnsi="Arial" w:cs="Arial"/>
        <w:color w:val="233881"/>
        <w:sz w:val="10"/>
        <w:szCs w:val="10"/>
      </w:rPr>
    </w:pPr>
    <w:r w:rsidRPr="00423ED4">
      <w:rPr>
        <w:rFonts w:ascii="Arial" w:hAnsi="Arial" w:cs="Arial"/>
        <w:color w:val="233881"/>
        <w:sz w:val="10"/>
        <w:szCs w:val="10"/>
      </w:rPr>
      <w:tab/>
    </w:r>
  </w:p>
  <w:p w14:paraId="33392A68" w14:textId="77777777" w:rsidR="00553F0C" w:rsidRPr="00B7734C" w:rsidRDefault="00553F0C" w:rsidP="00553F0C">
    <w:pPr>
      <w:tabs>
        <w:tab w:val="right" w:pos="9412"/>
      </w:tabs>
      <w:rPr>
        <w:rFonts w:ascii="Jura" w:hAnsi="Jura" w:cs="Arial"/>
        <w:b/>
        <w:color w:val="21409A"/>
        <w:sz w:val="16"/>
        <w:szCs w:val="16"/>
      </w:rPr>
    </w:pPr>
    <w:r>
      <w:rPr>
        <w:rFonts w:ascii="Jura" w:hAnsi="Jura" w:cs="Arial"/>
        <w:color w:val="21409A"/>
        <w:sz w:val="16"/>
        <w:szCs w:val="16"/>
      </w:rPr>
      <w:t>PO Box 3440</w:t>
    </w:r>
    <w:r w:rsidRPr="00B7734C">
      <w:rPr>
        <w:rFonts w:ascii="Jura" w:hAnsi="Jura" w:cs="Arial"/>
        <w:color w:val="21409A"/>
        <w:sz w:val="16"/>
        <w:szCs w:val="16"/>
      </w:rPr>
      <w:t xml:space="preserve"> | </w:t>
    </w:r>
    <w:r>
      <w:rPr>
        <w:rFonts w:ascii="Jura" w:hAnsi="Jura" w:cs="Arial"/>
        <w:color w:val="21409A"/>
        <w:sz w:val="16"/>
        <w:szCs w:val="16"/>
      </w:rPr>
      <w:t>Auckland</w:t>
    </w:r>
    <w:r w:rsidRPr="00B7734C">
      <w:rPr>
        <w:rFonts w:ascii="Jura" w:hAnsi="Jura" w:cs="Arial"/>
        <w:color w:val="21409A"/>
        <w:sz w:val="16"/>
        <w:szCs w:val="16"/>
      </w:rPr>
      <w:t xml:space="preserve"> | </w:t>
    </w:r>
    <w:r>
      <w:rPr>
        <w:rFonts w:ascii="Jura" w:hAnsi="Jura" w:cs="Arial"/>
        <w:color w:val="21409A"/>
        <w:sz w:val="16"/>
        <w:szCs w:val="16"/>
      </w:rPr>
      <w:t>New Zealand   (+64) 9 361 1053</w:t>
    </w:r>
    <w:r w:rsidRPr="00B7734C">
      <w:rPr>
        <w:rFonts w:ascii="Jura" w:hAnsi="Jura" w:cs="Arial"/>
        <w:color w:val="21409A"/>
        <w:sz w:val="16"/>
        <w:szCs w:val="16"/>
      </w:rPr>
      <w:tab/>
    </w:r>
    <w:r w:rsidRPr="00B7734C">
      <w:rPr>
        <w:rFonts w:ascii="Jura" w:hAnsi="Jura" w:cs="Arial"/>
        <w:b/>
        <w:bCs/>
        <w:color w:val="21409A"/>
        <w:sz w:val="16"/>
        <w:szCs w:val="16"/>
      </w:rPr>
      <w:t>www.ctc.ac.nz</w:t>
    </w:r>
  </w:p>
  <w:sdt>
    <w:sdtPr>
      <w:rPr>
        <w:rStyle w:val="PageNumber"/>
      </w:rPr>
      <w:id w:val="1585413886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color w:val="233881"/>
        <w:sz w:val="14"/>
        <w:szCs w:val="14"/>
      </w:rPr>
    </w:sdtEndPr>
    <w:sdtContent>
      <w:p w14:paraId="331C93F3" w14:textId="77777777" w:rsidR="00553F0C" w:rsidRPr="00DC08F0" w:rsidRDefault="00553F0C" w:rsidP="00553F0C">
        <w:pPr>
          <w:pStyle w:val="Footer"/>
          <w:framePr w:wrap="none" w:vAnchor="text" w:hAnchor="page" w:x="10559" w:y="187"/>
          <w:rPr>
            <w:rStyle w:val="PageNumber"/>
            <w:rFonts w:ascii="Arial" w:hAnsi="Arial" w:cs="Arial"/>
            <w:color w:val="233881"/>
            <w:sz w:val="15"/>
            <w:szCs w:val="15"/>
          </w:rPr>
        </w:pPr>
        <w:r w:rsidRPr="00DC08F0">
          <w:rPr>
            <w:rStyle w:val="PageNumber"/>
            <w:rFonts w:ascii="Arial" w:hAnsi="Arial" w:cs="Arial"/>
            <w:color w:val="233881"/>
            <w:sz w:val="15"/>
            <w:szCs w:val="15"/>
          </w:rPr>
          <w:fldChar w:fldCharType="begin"/>
        </w:r>
        <w:r w:rsidRPr="00DC08F0">
          <w:rPr>
            <w:rStyle w:val="PageNumber"/>
            <w:rFonts w:ascii="Arial" w:hAnsi="Arial" w:cs="Arial"/>
            <w:color w:val="233881"/>
            <w:sz w:val="15"/>
            <w:szCs w:val="15"/>
          </w:rPr>
          <w:instrText xml:space="preserve"> PAGE </w:instrText>
        </w:r>
        <w:r w:rsidRPr="00DC08F0">
          <w:rPr>
            <w:rStyle w:val="PageNumber"/>
            <w:rFonts w:ascii="Arial" w:hAnsi="Arial" w:cs="Arial"/>
            <w:color w:val="233881"/>
            <w:sz w:val="15"/>
            <w:szCs w:val="15"/>
          </w:rPr>
          <w:fldChar w:fldCharType="separate"/>
        </w:r>
        <w:r>
          <w:rPr>
            <w:rStyle w:val="PageNumber"/>
            <w:rFonts w:ascii="Arial" w:hAnsi="Arial" w:cs="Arial"/>
            <w:color w:val="233881"/>
            <w:sz w:val="15"/>
            <w:szCs w:val="15"/>
          </w:rPr>
          <w:t>1</w:t>
        </w:r>
        <w:r w:rsidRPr="00DC08F0">
          <w:rPr>
            <w:rStyle w:val="PageNumber"/>
            <w:rFonts w:ascii="Arial" w:hAnsi="Arial" w:cs="Arial"/>
            <w:color w:val="233881"/>
            <w:sz w:val="15"/>
            <w:szCs w:val="15"/>
          </w:rPr>
          <w:fldChar w:fldCharType="end"/>
        </w:r>
      </w:p>
    </w:sdtContent>
  </w:sdt>
  <w:p w14:paraId="6A64A5A5" w14:textId="77777777" w:rsidR="00553F0C" w:rsidRDefault="00553F0C" w:rsidP="00553F0C">
    <w:pPr>
      <w:pStyle w:val="CTC-Documentname"/>
    </w:pPr>
    <w:r w:rsidRPr="00423ED4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2DAD1B0" wp14:editId="4FAB2FB1">
              <wp:simplePos x="0" y="0"/>
              <wp:positionH relativeFrom="column">
                <wp:posOffset>0</wp:posOffset>
              </wp:positionH>
              <wp:positionV relativeFrom="paragraph">
                <wp:posOffset>72165</wp:posOffset>
              </wp:positionV>
              <wp:extent cx="5976000" cy="0"/>
              <wp:effectExtent l="0" t="0" r="5715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76000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233881"/>
                        </a:solidFill>
                        <a:prstDash val="solid"/>
                        <a:miter lim="400000"/>
                      </a:ln>
                      <a:effectLst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80E2A3" id="Straight Connector 14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5.7pt" to="470.5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" strokecolor="#233881" strokeweight=".5pt">
              <v:stroke miterlimit="4" joinstyle="miter"/>
            </v:line>
          </w:pict>
        </mc:Fallback>
      </mc:AlternateContent>
    </w:r>
  </w:p>
  <w:p w14:paraId="32339903" w14:textId="77777777" w:rsidR="00553F0C" w:rsidRPr="00D41893" w:rsidRDefault="0090327C" w:rsidP="00553F0C">
    <w:pPr>
      <w:pStyle w:val="CTC-Documentname"/>
    </w:pPr>
    <w:r>
      <w:fldChar w:fldCharType="begin"/>
    </w:r>
    <w:r>
      <w:instrText xml:space="preserve"> FILENAME   \* MERGEFORMAT </w:instrText>
    </w:r>
    <w:r>
      <w:fldChar w:fldCharType="separate"/>
    </w:r>
    <w:r w:rsidR="0026045B">
      <w:rPr>
        <w:noProof/>
      </w:rPr>
      <w:t>Document2</w:t>
    </w:r>
    <w:r>
      <w:rPr>
        <w:noProof/>
      </w:rPr>
      <w:fldChar w:fldCharType="end"/>
    </w:r>
  </w:p>
  <w:p w14:paraId="0081DB6A" w14:textId="77777777" w:rsidR="00553F0C" w:rsidRPr="00553F0C" w:rsidRDefault="00553F0C" w:rsidP="00553F0C">
    <w:pPr>
      <w:pStyle w:val="BasicParagraph"/>
      <w:suppressAutoHyphens/>
      <w:spacing w:before="60"/>
      <w:rPr>
        <w:rFonts w:ascii="Arial" w:hAnsi="Arial" w:cs="Arial"/>
        <w:color w:val="21409A"/>
        <w:sz w:val="10"/>
        <w:szCs w:val="10"/>
      </w:rPr>
    </w:pPr>
    <w:r w:rsidRPr="008D69C2">
      <w:rPr>
        <w:rFonts w:ascii="Arial" w:hAnsi="Arial" w:cs="Arial"/>
        <w:color w:val="21409A"/>
        <w:sz w:val="10"/>
        <w:szCs w:val="10"/>
      </w:rPr>
      <w:t>NZQA Registered Name: Good Shepherd College – Te Hepara Pai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BD150" w14:textId="77777777" w:rsidR="0026045B" w:rsidRDefault="0026045B">
      <w:r>
        <w:separator/>
      </w:r>
    </w:p>
  </w:footnote>
  <w:footnote w:type="continuationSeparator" w:id="0">
    <w:p w14:paraId="00C98F13" w14:textId="77777777" w:rsidR="0026045B" w:rsidRDefault="00260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30A73" w14:textId="77777777" w:rsidR="00553F0C" w:rsidRDefault="00553F0C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1735F1D" wp14:editId="12148F17">
          <wp:simplePos x="0" y="0"/>
          <wp:positionH relativeFrom="column">
            <wp:posOffset>5266055</wp:posOffset>
          </wp:positionH>
          <wp:positionV relativeFrom="paragraph">
            <wp:posOffset>-231140</wp:posOffset>
          </wp:positionV>
          <wp:extent cx="1219200" cy="1219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KP-CTC-Icon-Whit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9C217A2" wp14:editId="6611771E">
          <wp:simplePos x="0" y="0"/>
          <wp:positionH relativeFrom="column">
            <wp:posOffset>-382270</wp:posOffset>
          </wp:positionH>
          <wp:positionV relativeFrom="paragraph">
            <wp:posOffset>-97790</wp:posOffset>
          </wp:positionV>
          <wp:extent cx="1780540" cy="924560"/>
          <wp:effectExtent l="0" t="0" r="0" b="889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KP-CTC-Logo-White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40" cy="924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36B7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13AEDD" wp14:editId="59281C8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656000"/>
              <wp:effectExtent l="0" t="0" r="3175" b="190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656000"/>
                      </a:xfrm>
                      <a:prstGeom prst="rect">
                        <a:avLst/>
                      </a:prstGeom>
                      <a:solidFill>
                        <a:srgbClr val="21409A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477278" id="Rectangle 3" o:spid="_x0000_s1026" style="position:absolute;margin-left:0;margin-top:0;width:595.3pt;height:130.4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" fillcolor="#21409a" stroked="f" strokeweight="1pt">
              <v:stroke miterlimit="4"/>
              <v:textbox inset="4pt,4pt,4pt,4p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50B74"/>
    <w:multiLevelType w:val="hybridMultilevel"/>
    <w:tmpl w:val="95C0945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56225"/>
    <w:multiLevelType w:val="hybridMultilevel"/>
    <w:tmpl w:val="BCBE800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45B"/>
    <w:rsid w:val="00000F76"/>
    <w:rsid w:val="00003C57"/>
    <w:rsid w:val="00012F4A"/>
    <w:rsid w:val="000575E9"/>
    <w:rsid w:val="000A5C2C"/>
    <w:rsid w:val="000B1D4C"/>
    <w:rsid w:val="000C614A"/>
    <w:rsid w:val="000D190E"/>
    <w:rsid w:val="000D2216"/>
    <w:rsid w:val="000E71C1"/>
    <w:rsid w:val="000F0752"/>
    <w:rsid w:val="001005C6"/>
    <w:rsid w:val="00147E92"/>
    <w:rsid w:val="0016757A"/>
    <w:rsid w:val="00177097"/>
    <w:rsid w:val="001916BB"/>
    <w:rsid w:val="00197AC2"/>
    <w:rsid w:val="001F4D78"/>
    <w:rsid w:val="001F61DD"/>
    <w:rsid w:val="0021420F"/>
    <w:rsid w:val="002350E9"/>
    <w:rsid w:val="002457BF"/>
    <w:rsid w:val="0026045B"/>
    <w:rsid w:val="00267947"/>
    <w:rsid w:val="002970F5"/>
    <w:rsid w:val="002E183A"/>
    <w:rsid w:val="00332E34"/>
    <w:rsid w:val="00351BC5"/>
    <w:rsid w:val="00355429"/>
    <w:rsid w:val="003A45DC"/>
    <w:rsid w:val="003B739A"/>
    <w:rsid w:val="003D76BD"/>
    <w:rsid w:val="003E3B9A"/>
    <w:rsid w:val="00423ED4"/>
    <w:rsid w:val="00446AD7"/>
    <w:rsid w:val="004A223E"/>
    <w:rsid w:val="004B5AF5"/>
    <w:rsid w:val="00501566"/>
    <w:rsid w:val="00516BB7"/>
    <w:rsid w:val="00520753"/>
    <w:rsid w:val="005268C8"/>
    <w:rsid w:val="00553F0C"/>
    <w:rsid w:val="005A6434"/>
    <w:rsid w:val="005D25CD"/>
    <w:rsid w:val="005D307F"/>
    <w:rsid w:val="0060757C"/>
    <w:rsid w:val="00613BD7"/>
    <w:rsid w:val="00652A7D"/>
    <w:rsid w:val="00696C19"/>
    <w:rsid w:val="006A46F3"/>
    <w:rsid w:val="006E2FC9"/>
    <w:rsid w:val="007035B2"/>
    <w:rsid w:val="00704755"/>
    <w:rsid w:val="00771E2F"/>
    <w:rsid w:val="00793334"/>
    <w:rsid w:val="007971BF"/>
    <w:rsid w:val="007E331D"/>
    <w:rsid w:val="00826C9C"/>
    <w:rsid w:val="00827865"/>
    <w:rsid w:val="00890FFF"/>
    <w:rsid w:val="008D69C2"/>
    <w:rsid w:val="008D6C3F"/>
    <w:rsid w:val="008E7C95"/>
    <w:rsid w:val="0090327C"/>
    <w:rsid w:val="009141B5"/>
    <w:rsid w:val="0095500D"/>
    <w:rsid w:val="00963C5E"/>
    <w:rsid w:val="009640D8"/>
    <w:rsid w:val="00976135"/>
    <w:rsid w:val="009C7CCB"/>
    <w:rsid w:val="009D1850"/>
    <w:rsid w:val="009E35E8"/>
    <w:rsid w:val="009F6BB8"/>
    <w:rsid w:val="00A02E9F"/>
    <w:rsid w:val="00A0744F"/>
    <w:rsid w:val="00A935DC"/>
    <w:rsid w:val="00AB6950"/>
    <w:rsid w:val="00AC34FA"/>
    <w:rsid w:val="00B53770"/>
    <w:rsid w:val="00B601C5"/>
    <w:rsid w:val="00B7734C"/>
    <w:rsid w:val="00B8604B"/>
    <w:rsid w:val="00BA4B4F"/>
    <w:rsid w:val="00BB6FC7"/>
    <w:rsid w:val="00BE353B"/>
    <w:rsid w:val="00C636B7"/>
    <w:rsid w:val="00C85352"/>
    <w:rsid w:val="00C857DE"/>
    <w:rsid w:val="00CB40C6"/>
    <w:rsid w:val="00CD15BB"/>
    <w:rsid w:val="00CF3779"/>
    <w:rsid w:val="00D10EDA"/>
    <w:rsid w:val="00D41893"/>
    <w:rsid w:val="00D44DBD"/>
    <w:rsid w:val="00D54AFB"/>
    <w:rsid w:val="00D82D3F"/>
    <w:rsid w:val="00D85242"/>
    <w:rsid w:val="00DC08F0"/>
    <w:rsid w:val="00DC5CA7"/>
    <w:rsid w:val="00DD6FA1"/>
    <w:rsid w:val="00DE648C"/>
    <w:rsid w:val="00DF0B44"/>
    <w:rsid w:val="00E15A17"/>
    <w:rsid w:val="00E8395A"/>
    <w:rsid w:val="00EC6407"/>
    <w:rsid w:val="00ED4ECB"/>
    <w:rsid w:val="00F141C8"/>
    <w:rsid w:val="00F32DFD"/>
    <w:rsid w:val="00F524EB"/>
    <w:rsid w:val="00F61469"/>
    <w:rsid w:val="00F81072"/>
    <w:rsid w:val="00F82374"/>
    <w:rsid w:val="00F84967"/>
    <w:rsid w:val="00FA489A"/>
    <w:rsid w:val="00FA6273"/>
    <w:rsid w:val="00F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i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10E2D9"/>
  <w15:docId w15:val="{6031D63E-F565-4BD1-BA79-2F6BDFF9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mi-N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CTC-BodyText">
    <w:name w:val="CTC - Body Text"/>
    <w:qFormat/>
    <w:rsid w:val="00C636B7"/>
    <w:pPr>
      <w:tabs>
        <w:tab w:val="left" w:leader="dot" w:pos="151"/>
        <w:tab w:val="left" w:pos="302"/>
      </w:tabs>
      <w:spacing w:line="300" w:lineRule="atLeast"/>
    </w:pPr>
    <w:rPr>
      <w:rFonts w:ascii="Arial" w:hAnsi="Arial" w:cs="Arial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853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352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853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352"/>
    <w:rPr>
      <w:sz w:val="24"/>
      <w:szCs w:val="24"/>
      <w:lang w:val="en-US"/>
    </w:rPr>
  </w:style>
  <w:style w:type="paragraph" w:customStyle="1" w:styleId="MHA-BodyCopyJustified">
    <w:name w:val="MHA -  Body Copy_Justified"/>
    <w:basedOn w:val="Normal"/>
    <w:uiPriority w:val="99"/>
    <w:rsid w:val="00DC5C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leader="dot" w:pos="227"/>
        <w:tab w:val="left" w:pos="454"/>
      </w:tabs>
      <w:suppressAutoHyphens/>
      <w:autoSpaceDE w:val="0"/>
      <w:autoSpaceDN w:val="0"/>
      <w:adjustRightInd w:val="0"/>
      <w:spacing w:after="113" w:line="300" w:lineRule="atLeast"/>
      <w:jc w:val="both"/>
      <w:textAlignment w:val="center"/>
    </w:pPr>
    <w:rPr>
      <w:rFonts w:ascii="GothamHTF-Light" w:hAnsi="GothamHTF-Light" w:cs="GothamHTF-Light"/>
      <w:color w:val="191919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8D69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DC08F0"/>
  </w:style>
  <w:style w:type="paragraph" w:customStyle="1" w:styleId="CTC-Documentname">
    <w:name w:val="CTC - Document name"/>
    <w:basedOn w:val="BasicParagraph"/>
    <w:qFormat/>
    <w:rsid w:val="00C636B7"/>
    <w:pPr>
      <w:suppressAutoHyphens/>
    </w:pPr>
    <w:rPr>
      <w:rFonts w:ascii="Arial" w:hAnsi="Arial" w:cs="Arial"/>
      <w:color w:val="21409A"/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37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74"/>
    <w:rPr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CD15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NZ" w:eastAsia="en-NZ"/>
    </w:rPr>
  </w:style>
  <w:style w:type="character" w:customStyle="1" w:styleId="ipa">
    <w:name w:val="ipa"/>
    <w:basedOn w:val="DefaultParagraphFont"/>
    <w:rsid w:val="00D82D3F"/>
  </w:style>
  <w:style w:type="character" w:styleId="Strong">
    <w:name w:val="Strong"/>
    <w:basedOn w:val="DefaultParagraphFont"/>
    <w:uiPriority w:val="22"/>
    <w:qFormat/>
    <w:rsid w:val="00FA6273"/>
    <w:rPr>
      <w:b/>
      <w:bCs/>
    </w:rPr>
  </w:style>
  <w:style w:type="paragraph" w:styleId="ListParagraph">
    <w:name w:val="List Paragraph"/>
    <w:basedOn w:val="Normal"/>
    <w:uiPriority w:val="34"/>
    <w:qFormat/>
    <w:rsid w:val="00FA62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Calibri" w:eastAsiaTheme="minorHAnsi" w:hAnsi="Calibri" w:cs="Calibri"/>
      <w:sz w:val="22"/>
      <w:szCs w:val="22"/>
      <w:bdr w:val="none" w:sz="0" w:space="0" w:color="auto"/>
      <w:lang w:val="en-NZ" w:eastAsia="en-NZ"/>
    </w:rPr>
  </w:style>
  <w:style w:type="character" w:styleId="UnresolvedMention">
    <w:name w:val="Unresolved Mention"/>
    <w:basedOn w:val="DefaultParagraphFont"/>
    <w:uiPriority w:val="99"/>
    <w:semiHidden/>
    <w:unhideWhenUsed/>
    <w:rsid w:val="00520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gistrar@ctc.ac.n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v\Documents\Custom%20Office%20Templates\CTC%20-%20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9333DCADB0D247879FD4448EA417E6" ma:contentTypeVersion="14" ma:contentTypeDescription="Create a new document." ma:contentTypeScope="" ma:versionID="799e6b24586aa00c3d666c9207cb3161">
  <xsd:schema xmlns:xsd="http://www.w3.org/2001/XMLSchema" xmlns:xs="http://www.w3.org/2001/XMLSchema" xmlns:p="http://schemas.microsoft.com/office/2006/metadata/properties" xmlns:ns2="6ff0f6b9-afb0-49c8-9a7c-28f43781c46a" xmlns:ns3="60a0c07e-5081-44b3-9bc2-ea10d7a801a0" targetNamespace="http://schemas.microsoft.com/office/2006/metadata/properties" ma:root="true" ma:fieldsID="0ebe6368ee20a0b8960801d3de8d5096" ns2:_="" ns3:_="">
    <xsd:import namespace="6ff0f6b9-afb0-49c8-9a7c-28f43781c46a"/>
    <xsd:import namespace="60a0c07e-5081-44b3-9bc2-ea10d7a801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f0f6b9-afb0-49c8-9a7c-28f43781c4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0c07e-5081-44b3-9bc2-ea10d7a80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585AC9-76C7-4DD9-8682-8B86CF8621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CC35B6-008C-4E48-A6DC-EAA2CA469837}">
  <ds:schemaRefs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6ff0f6b9-afb0-49c8-9a7c-28f43781c46a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0a0c07e-5081-44b3-9bc2-ea10d7a801a0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1DEF5E1-79B9-4C41-B2DD-6BFC945FB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f0f6b9-afb0-49c8-9a7c-28f43781c46a"/>
    <ds:schemaRef ds:uri="60a0c07e-5081-44b3-9bc2-ea10d7a801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CTC - letter</Template>
  <TotalTime>8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Merv</dc:creator>
  <cp:lastModifiedBy>Michael OConnor</cp:lastModifiedBy>
  <cp:revision>9</cp:revision>
  <cp:lastPrinted>2020-07-20T21:08:00Z</cp:lastPrinted>
  <dcterms:created xsi:type="dcterms:W3CDTF">2020-07-28T03:12:00Z</dcterms:created>
  <dcterms:modified xsi:type="dcterms:W3CDTF">2020-07-29T02:53:00Z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0x010100BE9333DCADB0D247879FD4448EA417E6</vt:lpwstr>
  </property>
</Properties>
</file>